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C28C6">
      <w:pPr>
        <w:spacing w:before="108" w:line="215" w:lineRule="auto"/>
        <w:rPr>
          <w:rFonts w:hint="eastAsia" w:ascii="黑体" w:hAnsi="黑体" w:eastAsia="黑体" w:cs="微软雅黑"/>
          <w:spacing w:val="18"/>
          <w:sz w:val="32"/>
          <w:szCs w:val="32"/>
          <w:lang w:val="en-US" w:eastAsia="zh-CN"/>
        </w:rPr>
      </w:pPr>
      <w:r>
        <w:rPr>
          <w:rFonts w:hint="eastAsia" w:ascii="黑体" w:hAnsi="黑体" w:eastAsia="黑体" w:cs="微软雅黑"/>
          <w:spacing w:val="18"/>
          <w:sz w:val="32"/>
          <w:szCs w:val="32"/>
        </w:rPr>
        <w:t>附件</w:t>
      </w:r>
      <w:r>
        <w:rPr>
          <w:rFonts w:hint="eastAsia" w:ascii="黑体" w:hAnsi="黑体" w:eastAsia="黑体" w:cs="微软雅黑"/>
          <w:spacing w:val="18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2D330B85">
      <w:pPr>
        <w:spacing w:before="108" w:line="215" w:lineRule="auto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pacing w:val="18"/>
          <w:sz w:val="44"/>
          <w:szCs w:val="44"/>
        </w:rPr>
        <w:t>校园安全隐患排查发现问题清单</w:t>
      </w:r>
    </w:p>
    <w:p w14:paraId="12CBBD78">
      <w:pPr>
        <w:spacing w:before="151" w:afterLines="50" w:line="228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"/>
          <w:sz w:val="28"/>
          <w:szCs w:val="28"/>
        </w:rPr>
        <w:t>隐患排查单位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：         </w:t>
      </w:r>
      <w:r>
        <w:rPr>
          <w:rFonts w:hint="eastAsia" w:ascii="宋体" w:hAnsi="宋体" w:eastAsia="宋体" w:cs="宋体"/>
          <w:spacing w:val="1"/>
          <w:sz w:val="28"/>
          <w:szCs w:val="28"/>
        </w:rPr>
        <w:t xml:space="preserve">       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1"/>
          <w:sz w:val="28"/>
          <w:szCs w:val="28"/>
        </w:rPr>
        <w:t xml:space="preserve">负责人签字（盖章）：                          </w:t>
      </w:r>
      <w:r>
        <w:rPr>
          <w:rFonts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</w:rPr>
        <w:t>2025</w:t>
      </w:r>
      <w:r>
        <w:rPr>
          <w:rFonts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日</w:t>
      </w:r>
    </w:p>
    <w:tbl>
      <w:tblPr>
        <w:tblStyle w:val="7"/>
        <w:tblpPr w:leftFromText="180" w:rightFromText="180" w:vertAnchor="text" w:horzAnchor="page" w:tblpX="1316" w:tblpY="18"/>
        <w:tblOverlap w:val="never"/>
        <w:tblW w:w="1406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1682"/>
        <w:gridCol w:w="3225"/>
        <w:gridCol w:w="2895"/>
        <w:gridCol w:w="1290"/>
        <w:gridCol w:w="1380"/>
        <w:gridCol w:w="1530"/>
        <w:gridCol w:w="1185"/>
      </w:tblGrid>
      <w:tr w14:paraId="3A39D7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77" w:type="dxa"/>
            <w:vAlign w:val="center"/>
          </w:tcPr>
          <w:p w14:paraId="7D8DE1BA">
            <w:pPr>
              <w:spacing w:line="224" w:lineRule="auto"/>
              <w:jc w:val="center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1682" w:type="dxa"/>
            <w:vAlign w:val="center"/>
          </w:tcPr>
          <w:p w14:paraId="2399AE36">
            <w:pPr>
              <w:spacing w:line="224" w:lineRule="auto"/>
              <w:jc w:val="center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检查内容</w:t>
            </w:r>
          </w:p>
        </w:tc>
        <w:tc>
          <w:tcPr>
            <w:tcW w:w="3225" w:type="dxa"/>
            <w:vAlign w:val="center"/>
          </w:tcPr>
          <w:p w14:paraId="0286B11E">
            <w:pPr>
              <w:spacing w:line="224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存在问题隐患</w:t>
            </w:r>
          </w:p>
        </w:tc>
        <w:tc>
          <w:tcPr>
            <w:tcW w:w="2895" w:type="dxa"/>
            <w:vAlign w:val="center"/>
          </w:tcPr>
          <w:p w14:paraId="2E06DE59">
            <w:pPr>
              <w:spacing w:line="221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整改措施</w:t>
            </w:r>
          </w:p>
        </w:tc>
        <w:tc>
          <w:tcPr>
            <w:tcW w:w="1290" w:type="dxa"/>
            <w:vAlign w:val="center"/>
          </w:tcPr>
          <w:p w14:paraId="647FFF35">
            <w:pPr>
              <w:spacing w:line="222" w:lineRule="auto"/>
              <w:jc w:val="center"/>
              <w:rPr>
                <w:rFonts w:ascii="黑体" w:hAnsi="黑体" w:eastAsia="黑体" w:cs="黑体"/>
                <w:spacing w:val="-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整改</w:t>
            </w:r>
          </w:p>
          <w:p w14:paraId="3F35EE12">
            <w:pPr>
              <w:spacing w:line="222" w:lineRule="auto"/>
              <w:jc w:val="center"/>
              <w:rPr>
                <w:rFonts w:ascii="黑体" w:hAnsi="黑体" w:eastAsia="黑体" w:cs="黑体"/>
                <w:spacing w:val="-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完成时限</w:t>
            </w:r>
          </w:p>
        </w:tc>
        <w:tc>
          <w:tcPr>
            <w:tcW w:w="1380" w:type="dxa"/>
            <w:vAlign w:val="center"/>
          </w:tcPr>
          <w:p w14:paraId="4A5A0656">
            <w:pPr>
              <w:spacing w:line="222" w:lineRule="auto"/>
              <w:jc w:val="center"/>
              <w:rPr>
                <w:rFonts w:ascii="黑体" w:hAnsi="黑体" w:eastAsia="黑体" w:cs="黑体"/>
                <w:spacing w:val="-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整改</w:t>
            </w:r>
          </w:p>
          <w:p w14:paraId="049EA15D">
            <w:pPr>
              <w:spacing w:line="222" w:lineRule="auto"/>
              <w:jc w:val="center"/>
              <w:rPr>
                <w:rFonts w:ascii="黑体" w:hAnsi="黑体" w:eastAsia="黑体" w:cs="黑体"/>
                <w:spacing w:val="-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责任人</w:t>
            </w:r>
          </w:p>
        </w:tc>
        <w:tc>
          <w:tcPr>
            <w:tcW w:w="1530" w:type="dxa"/>
            <w:vAlign w:val="center"/>
          </w:tcPr>
          <w:p w14:paraId="4C41A9BA">
            <w:pPr>
              <w:spacing w:line="222" w:lineRule="auto"/>
              <w:jc w:val="center"/>
              <w:rPr>
                <w:rFonts w:ascii="黑体" w:hAnsi="黑体" w:eastAsia="黑体" w:cs="黑体"/>
                <w:spacing w:val="-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责任人</w:t>
            </w:r>
          </w:p>
          <w:p w14:paraId="7880EF9B">
            <w:pPr>
              <w:spacing w:line="222" w:lineRule="auto"/>
              <w:jc w:val="center"/>
              <w:rPr>
                <w:rFonts w:ascii="黑体" w:hAnsi="黑体" w:eastAsia="黑体" w:cs="黑体"/>
                <w:spacing w:val="-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1185" w:type="dxa"/>
            <w:vAlign w:val="center"/>
          </w:tcPr>
          <w:p w14:paraId="3FEAD6FE">
            <w:pPr>
              <w:spacing w:line="222" w:lineRule="auto"/>
              <w:jc w:val="center"/>
              <w:rPr>
                <w:rFonts w:ascii="黑体" w:hAnsi="黑体" w:eastAsia="黑体" w:cs="黑体"/>
                <w:spacing w:val="-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备注</w:t>
            </w:r>
          </w:p>
        </w:tc>
      </w:tr>
      <w:tr w14:paraId="48185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77" w:type="dxa"/>
            <w:vAlign w:val="center"/>
          </w:tcPr>
          <w:p w14:paraId="06A76A96">
            <w:pPr>
              <w:spacing w:line="188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82" w:type="dxa"/>
            <w:vAlign w:val="center"/>
          </w:tcPr>
          <w:p w14:paraId="68D40643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06FC7919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14:paraId="7B12A8B5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4858B10B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E8B584B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6589F59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5B4D1C68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5C9D4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77" w:type="dxa"/>
            <w:vAlign w:val="center"/>
          </w:tcPr>
          <w:p w14:paraId="6256D923">
            <w:pPr>
              <w:spacing w:line="188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82" w:type="dxa"/>
            <w:vAlign w:val="center"/>
          </w:tcPr>
          <w:p w14:paraId="72CB9B7D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7B1564B1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14:paraId="734EFFA0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01A0260C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AEF6EED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34DC288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398B4B9E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3B79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77" w:type="dxa"/>
            <w:vAlign w:val="center"/>
          </w:tcPr>
          <w:p w14:paraId="00213884">
            <w:pPr>
              <w:spacing w:line="188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82" w:type="dxa"/>
            <w:vAlign w:val="center"/>
          </w:tcPr>
          <w:p w14:paraId="7B65679B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5DF135D0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14:paraId="643FB895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56CA14E2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2B1BAB0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E1F42B9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6C9B614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031F7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77" w:type="dxa"/>
            <w:vAlign w:val="center"/>
          </w:tcPr>
          <w:p w14:paraId="580C475A">
            <w:pPr>
              <w:spacing w:line="188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82" w:type="dxa"/>
            <w:vAlign w:val="center"/>
          </w:tcPr>
          <w:p w14:paraId="26604D2A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20C57B11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14:paraId="5CB60A63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2F95FDDE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DE2B5E4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781CA3F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63481C28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5A44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77" w:type="dxa"/>
            <w:vAlign w:val="center"/>
          </w:tcPr>
          <w:p w14:paraId="6A3699D3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624EE6B4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42382BD9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14:paraId="58CDD180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1601E23D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5FE3C1A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E9A0C75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6B41F439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3E28E184">
      <w:pPr>
        <w:spacing w:before="4" w:line="310" w:lineRule="exact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A1AAA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wNDQ0ODZmYjVjMmNkZDk2NjNkZjI0MDJkZjAwMWYifQ=="/>
  </w:docVars>
  <w:rsids>
    <w:rsidRoot w:val="000E6471"/>
    <w:rsid w:val="000A5D39"/>
    <w:rsid w:val="000E6471"/>
    <w:rsid w:val="00185943"/>
    <w:rsid w:val="001B10DA"/>
    <w:rsid w:val="00384409"/>
    <w:rsid w:val="0047699B"/>
    <w:rsid w:val="00563CA5"/>
    <w:rsid w:val="006D4DB9"/>
    <w:rsid w:val="008C73FD"/>
    <w:rsid w:val="009A64CE"/>
    <w:rsid w:val="00AD7BB4"/>
    <w:rsid w:val="00AF250C"/>
    <w:rsid w:val="012C725A"/>
    <w:rsid w:val="08386081"/>
    <w:rsid w:val="116577BB"/>
    <w:rsid w:val="184D162B"/>
    <w:rsid w:val="1C916846"/>
    <w:rsid w:val="1EB458DE"/>
    <w:rsid w:val="1FAE4B10"/>
    <w:rsid w:val="32C26F97"/>
    <w:rsid w:val="352D1B19"/>
    <w:rsid w:val="39BE465E"/>
    <w:rsid w:val="3B7F1EB5"/>
    <w:rsid w:val="3C9E6A7B"/>
    <w:rsid w:val="404A207A"/>
    <w:rsid w:val="472D4F1D"/>
    <w:rsid w:val="570C4A34"/>
    <w:rsid w:val="5A086FF7"/>
    <w:rsid w:val="5C9E0356"/>
    <w:rsid w:val="5FAD5B82"/>
    <w:rsid w:val="657722DF"/>
    <w:rsid w:val="68E87C2B"/>
    <w:rsid w:val="69A459E9"/>
    <w:rsid w:val="6BE56FD0"/>
    <w:rsid w:val="6D425B5E"/>
    <w:rsid w:val="6DBF2527"/>
    <w:rsid w:val="6E04243D"/>
    <w:rsid w:val="726B6722"/>
    <w:rsid w:val="7CC83B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3"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80</Words>
  <Characters>83</Characters>
  <Lines>1</Lines>
  <Paragraphs>1</Paragraphs>
  <TotalTime>18</TotalTime>
  <ScaleCrop>false</ScaleCrop>
  <LinksUpToDate>false</LinksUpToDate>
  <CharactersWithSpaces>130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2023-05-25T06:19:00Z</dcterms:created>
  <dc:creator>Administrator</dc:creator>
  <cp:lastModifiedBy>987</cp:lastModifiedBy>
  <cp:lastPrinted>2023-05-25T07:44:00Z</cp:lastPrinted>
  <dcterms:modified xsi:type="dcterms:W3CDTF">2025-07-16T00:59:10Z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DF8DFF4E2D5447C99054EB00937E45C3_12</vt:lpwstr>
  </property>
  <property fmtid="{D5CDD505-2E9C-101B-9397-08002B2CF9AE}" pid="4" name="KSOTemplateDocerSaveRecord">
    <vt:lpwstr>eyJoZGlkIjoiNDZjYTc1NTVjZTRiNjg0Zjk4MzlhNmVhNGYxYTk3OGEiLCJ1c2VySWQiOiIxNDQ1NDA5MzM0In0=</vt:lpwstr>
  </property>
</Properties>
</file>